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055F" w14:textId="59C9A3AE" w:rsidR="00366855" w:rsidRPr="00B268C5" w:rsidRDefault="00000000">
      <w:pPr>
        <w:pStyle w:val="ac"/>
        <w:spacing w:before="86" w:line="192" w:lineRule="auto"/>
        <w:ind w:firstLine="480"/>
        <w:rPr>
          <w:rFonts w:eastAsia="楷体_GB2312"/>
          <w:b/>
          <w:bCs/>
          <w:sz w:val="36"/>
          <w:szCs w:val="36"/>
        </w:rPr>
      </w:pPr>
      <w:r w:rsidRPr="00B268C5">
        <w:rPr>
          <w:rFonts w:eastAsia="微软雅黑" w:hint="eastAsia"/>
          <w:b/>
          <w:bCs/>
          <w:color w:val="C00000"/>
          <w:sz w:val="24"/>
        </w:rPr>
        <w:t xml:space="preserve">Title (small </w:t>
      </w:r>
      <w:r w:rsidR="00B268C5" w:rsidRPr="00B268C5">
        <w:rPr>
          <w:rFonts w:eastAsia="微软雅黑"/>
          <w:b/>
          <w:bCs/>
          <w:color w:val="C00000"/>
          <w:sz w:val="24"/>
        </w:rPr>
        <w:t>size</w:t>
      </w:r>
      <w:r w:rsidR="00B268C5" w:rsidRPr="00B268C5">
        <w:rPr>
          <w:rFonts w:eastAsia="微软雅黑"/>
          <w:b/>
          <w:bCs/>
          <w:color w:val="C00000"/>
          <w:sz w:val="24"/>
        </w:rPr>
        <w:t xml:space="preserve"> </w:t>
      </w:r>
      <w:r w:rsidR="00B268C5">
        <w:rPr>
          <w:rFonts w:eastAsia="微软雅黑" w:hint="eastAsia"/>
          <w:b/>
          <w:bCs/>
          <w:color w:val="C00000"/>
          <w:sz w:val="24"/>
        </w:rPr>
        <w:t>3</w:t>
      </w:r>
      <w:r w:rsidRPr="00B268C5">
        <w:rPr>
          <w:rFonts w:eastAsia="微软雅黑" w:hint="eastAsia"/>
          <w:b/>
          <w:bCs/>
          <w:color w:val="C00000"/>
          <w:sz w:val="24"/>
        </w:rPr>
        <w:t>, centered)</w:t>
      </w:r>
    </w:p>
    <w:p w14:paraId="64ABD0A5" w14:textId="77777777" w:rsidR="00366855" w:rsidRDefault="00000000">
      <w:pPr>
        <w:pStyle w:val="ac"/>
        <w:spacing w:before="240" w:line="192" w:lineRule="auto"/>
        <w:ind w:firstLine="420"/>
        <w:rPr>
          <w:rFonts w:eastAsia="楷体_GB2312"/>
          <w:sz w:val="21"/>
          <w:szCs w:val="21"/>
        </w:rPr>
      </w:pPr>
      <w:r>
        <w:rPr>
          <w:rFonts w:eastAsia="微软雅黑" w:hint="eastAsia"/>
          <w:b/>
          <w:bCs/>
          <w:color w:val="C00000"/>
          <w:sz w:val="21"/>
          <w:szCs w:val="21"/>
        </w:rPr>
        <w:t>Author A1, Author B2, Author C3, Author D4 (Number 5, centered)</w:t>
      </w:r>
    </w:p>
    <w:p w14:paraId="2E70408E" w14:textId="77777777" w:rsidR="00366855" w:rsidRDefault="00000000">
      <w:pPr>
        <w:spacing w:before="80"/>
        <w:ind w:firstLine="420"/>
        <w:rPr>
          <w:rFonts w:eastAsia="楷体_GB2312"/>
          <w:sz w:val="21"/>
          <w:szCs w:val="21"/>
        </w:rPr>
      </w:pPr>
      <w:r>
        <w:rPr>
          <w:rFonts w:eastAsia="微软雅黑" w:hint="eastAsia"/>
          <w:b/>
          <w:bCs/>
          <w:color w:val="C00000"/>
          <w:sz w:val="21"/>
          <w:szCs w:val="21"/>
        </w:rPr>
        <w:t>(1.University Department, University Name, City/State, ZIP/Zone, Country; 2.</w:t>
      </w:r>
      <w:r>
        <w:rPr>
          <w:rFonts w:eastAsia="微软雅黑" w:hint="eastAsia"/>
          <w:b/>
          <w:bCs/>
          <w:color w:val="C00000"/>
          <w:sz w:val="21"/>
          <w:szCs w:val="21"/>
        </w:rPr>
        <w:t>···</w:t>
      </w:r>
      <w:r>
        <w:rPr>
          <w:rFonts w:eastAsia="微软雅黑" w:hint="eastAsia"/>
          <w:b/>
          <w:bCs/>
          <w:color w:val="C00000"/>
          <w:sz w:val="21"/>
          <w:szCs w:val="21"/>
        </w:rPr>
        <w:t>) (Note: Maintain consistency between Chinese and English.)</w:t>
      </w:r>
    </w:p>
    <w:p w14:paraId="23694FAB" w14:textId="77777777" w:rsidR="00366855" w:rsidRDefault="00000000">
      <w:pPr>
        <w:ind w:firstLine="420"/>
        <w:jc w:val="both"/>
        <w:rPr>
          <w:rFonts w:eastAsia="楷体_GB2312"/>
        </w:rPr>
      </w:pPr>
      <w:r>
        <w:rPr>
          <w:rFonts w:eastAsia="微软雅黑" w:hint="eastAsia"/>
          <w:b/>
          <w:bCs/>
          <w:color w:val="C00000"/>
          <w:sz w:val="21"/>
          <w:szCs w:val="21"/>
        </w:rPr>
        <w:t>Abstract: The abstract should be self-contained and consist of four sections: purpose, methods, results, and conclusions, with a word count of 300</w:t>
      </w:r>
      <w:r>
        <w:rPr>
          <w:rFonts w:eastAsia="微软雅黑" w:hint="eastAsia"/>
          <w:b/>
          <w:bCs/>
          <w:color w:val="C00000"/>
          <w:sz w:val="21"/>
          <w:szCs w:val="21"/>
        </w:rPr>
        <w:t>–</w:t>
      </w:r>
      <w:r>
        <w:rPr>
          <w:rFonts w:eastAsia="微软雅黑" w:hint="eastAsia"/>
          <w:b/>
          <w:bCs/>
          <w:color w:val="C00000"/>
          <w:sz w:val="21"/>
          <w:szCs w:val="21"/>
        </w:rPr>
        <w:t>400 words. Submissions must present clear arguments, sufficient evidence, a well-defined structure, logical organization, fluent sentences, concise language, correct punctuation, and reliable data. (Font: Times New Roman, size 12; alignment: justified)</w:t>
      </w:r>
    </w:p>
    <w:p w14:paraId="1A2222EC" w14:textId="77777777" w:rsidR="00366855" w:rsidRDefault="00000000">
      <w:pPr>
        <w:ind w:firstLine="420"/>
        <w:rPr>
          <w:rFonts w:eastAsia="楷体_GB2312"/>
          <w:highlight w:val="yellow"/>
        </w:rPr>
      </w:pPr>
      <w:r>
        <w:rPr>
          <w:rFonts w:eastAsia="微软雅黑" w:hint="eastAsia"/>
          <w:b/>
          <w:bCs/>
          <w:color w:val="C00000"/>
          <w:sz w:val="21"/>
          <w:szCs w:val="21"/>
        </w:rPr>
        <w:t>Keywords: high-strength steel; hot stamping; application implementation; future development; innovation breakthrough (all words in lowercase, except English abbreviations)</w:t>
      </w:r>
    </w:p>
    <w:p w14:paraId="2AA27C5F" w14:textId="77777777" w:rsidR="00366855" w:rsidRDefault="00000000">
      <w:pPr>
        <w:pStyle w:val="11"/>
      </w:pPr>
      <w:r>
        <w:rPr>
          <w:rFonts w:eastAsia="微软雅黑" w:hint="eastAsia"/>
          <w:color w:val="C00000"/>
        </w:rPr>
        <w:t xml:space="preserve">1 Introduction (Level 1 title: </w:t>
      </w:r>
      <w:bookmarkStart w:id="0" w:name="OLE_LINK1"/>
      <w:r>
        <w:rPr>
          <w:rFonts w:eastAsia="微软雅黑" w:hint="eastAsia"/>
          <w:color w:val="C00000"/>
        </w:rPr>
        <w:t>size</w:t>
      </w:r>
      <w:bookmarkEnd w:id="0"/>
      <w:r>
        <w:rPr>
          <w:rFonts w:eastAsia="微软雅黑" w:hint="eastAsia"/>
          <w:color w:val="C00000"/>
        </w:rPr>
        <w:t xml:space="preserve"> 4, bold and italic, no indentation)</w:t>
      </w:r>
    </w:p>
    <w:p w14:paraId="368A0AAD" w14:textId="77777777" w:rsidR="00366855" w:rsidRDefault="00000000">
      <w:pPr>
        <w:ind w:firstLine="480"/>
      </w:pPr>
      <w:r>
        <w:rPr>
          <w:rFonts w:eastAsia="微软雅黑" w:hint="eastAsia"/>
        </w:rPr>
        <w:t>All foreign letters and symbols used in the text must be distinguished by case (lowercase/capital) and font style (normal/ italic). Letters prone to confusion should be clearly labeled. The use of quantities and units in the text shall comply with the national standards GB3100-93, GB3101-93, and GB3102-93.</w:t>
      </w:r>
    </w:p>
    <w:p w14:paraId="68C8513B" w14:textId="77777777" w:rsidR="00366855" w:rsidRDefault="00000000">
      <w:pPr>
        <w:ind w:firstLine="480"/>
        <w:rPr>
          <w:b/>
          <w:bCs/>
          <w:color w:val="C00000"/>
        </w:rPr>
      </w:pPr>
      <w:r>
        <w:rPr>
          <w:rFonts w:eastAsia="微软雅黑" w:hint="eastAsia"/>
          <w:b/>
          <w:bCs/>
          <w:color w:val="C00000"/>
        </w:rPr>
        <w:t>The Chinese text should be rendered in Song font, while Western text should use Times New Roman font. The line spacing should be 1.5 times the standard, with the first line of each paragraph indented by two characters and the text within paragraphs aligned horizontally. All citations should uniformly appear in the upper-right corner of the text [1]. The thesis title should be in 2-point bold black font, limited to no more than 25 Chinese characters; first-level chapter titles should use 4-point bold black font; second-level titles should also use 4-point bold black font (with subheadings in bold and chapter numbers in Roman numerals).</w:t>
      </w:r>
    </w:p>
    <w:p w14:paraId="67E14216" w14:textId="77777777" w:rsidR="00366855" w:rsidRDefault="00000000">
      <w:pPr>
        <w:ind w:firstLine="480"/>
      </w:pPr>
      <w:r>
        <w:rPr>
          <w:rFonts w:eastAsia="微软雅黑" w:hint="eastAsia"/>
        </w:rPr>
        <w:t>The page margins are 2.52 m top, 2.52 cm bottom, 2 cm left, and 1.88 cm right.</w:t>
      </w:r>
    </w:p>
    <w:p w14:paraId="47B13749" w14:textId="77777777" w:rsidR="00366855" w:rsidRDefault="00000000">
      <w:pPr>
        <w:pStyle w:val="11"/>
      </w:pPr>
      <w:r>
        <w:rPr>
          <w:rFonts w:eastAsia="微软雅黑" w:hint="eastAsia"/>
        </w:rPr>
        <w:t>2 Materials and Methods</w:t>
      </w:r>
    </w:p>
    <w:p w14:paraId="74A2B792" w14:textId="77777777" w:rsidR="00366855" w:rsidRDefault="00000000">
      <w:pPr>
        <w:ind w:firstLine="480"/>
      </w:pPr>
      <w:r>
        <w:rPr>
          <w:rFonts w:eastAsia="微软雅黑" w:hint="eastAsia"/>
        </w:rPr>
        <w:t>The equation should be centered and consecutively numbered, with the meanings of relevant symbols explained below the formula, as shown in Formula (1):</w:t>
      </w:r>
    </w:p>
    <w:p w14:paraId="216943E4" w14:textId="77777777" w:rsidR="00366855" w:rsidRDefault="00000000">
      <w:pPr>
        <w:ind w:firstLine="480"/>
        <w:jc w:val="right"/>
      </w:pPr>
      <w:r>
        <w:rPr>
          <w:rFonts w:eastAsia="微软雅黑" w:hint="eastAsia"/>
        </w:rPr>
        <w:t xml:space="preserve">Equation1                                                                            </w:t>
      </w:r>
      <w:proofErr w:type="gramStart"/>
      <w:r>
        <w:rPr>
          <w:rFonts w:eastAsia="微软雅黑" w:hint="eastAsia"/>
        </w:rPr>
        <w:t xml:space="preserve">   (</w:t>
      </w:r>
      <w:proofErr w:type="gramEnd"/>
      <w:r>
        <w:rPr>
          <w:rFonts w:eastAsia="微软雅黑" w:hint="eastAsia"/>
        </w:rPr>
        <w:t xml:space="preserve">1)                                                                            </w:t>
      </w:r>
      <w:proofErr w:type="gramStart"/>
      <w:r>
        <w:rPr>
          <w:rFonts w:eastAsia="微软雅黑" w:hint="eastAsia"/>
        </w:rPr>
        <w:t xml:space="preserve">   (</w:t>
      </w:r>
      <w:proofErr w:type="gramEnd"/>
      <w:r>
        <w:rPr>
          <w:rFonts w:eastAsia="微软雅黑" w:hint="eastAsia"/>
        </w:rPr>
        <w:t>1)</w:t>
      </w:r>
    </w:p>
    <w:p w14:paraId="5E5E5260" w14:textId="77777777" w:rsidR="00366855" w:rsidRDefault="00000000">
      <w:pPr>
        <w:ind w:firstLine="480"/>
      </w:pPr>
      <w:r>
        <w:rPr>
          <w:rFonts w:eastAsia="微软雅黑" w:hint="eastAsia"/>
        </w:rPr>
        <w:t xml:space="preserve">among </w:t>
      </w:r>
      <w:r>
        <w:rPr>
          <w:rFonts w:eastAsia="微软雅黑" w:hint="eastAsia"/>
        </w:rPr>
        <w:t>，……</w:t>
      </w:r>
    </w:p>
    <w:p w14:paraId="638B10D4" w14:textId="77777777" w:rsidR="00366855" w:rsidRDefault="00000000">
      <w:pPr>
        <w:pStyle w:val="11"/>
      </w:pPr>
      <w:r>
        <w:rPr>
          <w:rFonts w:eastAsia="微软雅黑" w:hint="eastAsia"/>
          <w:color w:val="C00000"/>
        </w:rPr>
        <w:lastRenderedPageBreak/>
        <w:t>2.1 Material Design (Subheading: Size 4, bold and boldface, no indentation)</w:t>
      </w:r>
    </w:p>
    <w:p w14:paraId="69117AB1" w14:textId="77777777" w:rsidR="00366855" w:rsidRDefault="00000000">
      <w:pPr>
        <w:pStyle w:val="11"/>
      </w:pPr>
      <w:r>
        <w:rPr>
          <w:rFonts w:eastAsia="微软雅黑" w:hint="eastAsia"/>
        </w:rPr>
        <w:t>……</w:t>
      </w:r>
      <w:r>
        <w:rPr>
          <w:rFonts w:eastAsia="微软雅黑" w:hint="eastAsia"/>
        </w:rPr>
        <w:t>..</w:t>
      </w:r>
    </w:p>
    <w:p w14:paraId="5E9CC4CC" w14:textId="77777777" w:rsidR="00366855" w:rsidRDefault="00000000">
      <w:pPr>
        <w:pStyle w:val="21"/>
        <w:spacing w:before="120"/>
      </w:pPr>
      <w:r>
        <w:rPr>
          <w:rFonts w:eastAsia="微软雅黑" w:hint="eastAsia"/>
        </w:rPr>
        <w:t>2.2 Structural Characterization and Performance Testing</w:t>
      </w:r>
    </w:p>
    <w:p w14:paraId="3F36A08C" w14:textId="77777777" w:rsidR="00366855" w:rsidRDefault="00000000">
      <w:pPr>
        <w:ind w:firstLine="480"/>
      </w:pPr>
      <w:r>
        <w:rPr>
          <w:rFonts w:eastAsia="微软雅黑" w:hint="eastAsia"/>
        </w:rPr>
        <w:t>Illustration: Each illustration must have a title and appear alongside the text; it should be carefully selected and clear. Illustrations should be concise and legible, created using computer software with uniform lines (0.2 mm thick). All text, symbols, and coordinate axes in the illustration must match those in the main text. Photos must be high-resolution (preferably 300 dpi or higher), with distinct layers; scale bars must be labeled for relevant representative images.</w:t>
      </w:r>
    </w:p>
    <w:p w14:paraId="2DB9FDEB" w14:textId="77777777" w:rsidR="00366855" w:rsidRDefault="00000000">
      <w:pPr>
        <w:ind w:firstLine="480"/>
      </w:pPr>
      <w:r>
        <w:rPr>
          <w:rFonts w:eastAsia="微软雅黑" w:hint="eastAsia"/>
        </w:rPr>
        <w:t>Title: No.5 bold regular font, fixed line spacing of 12 points, 6-point margin before paragraph.</w:t>
      </w:r>
    </w:p>
    <w:p w14:paraId="534ED8CB" w14:textId="0EC7C49F" w:rsidR="00366855" w:rsidRDefault="00B268C5">
      <w:pPr>
        <w:ind w:firstLine="480"/>
        <w:jc w:val="center"/>
        <w:rPr>
          <w:sz w:val="18"/>
          <w:szCs w:val="18"/>
        </w:rPr>
      </w:pPr>
      <w:r>
        <w:rPr>
          <w:noProof/>
          <w:lang w:val="en-SG" w:eastAsia="en-SG"/>
        </w:rPr>
        <w:drawing>
          <wp:inline distT="0" distB="0" distL="0" distR="0" wp14:anchorId="20CEC175" wp14:editId="36E07A19">
            <wp:extent cx="1821180" cy="1645920"/>
            <wp:effectExtent l="0" t="0" r="7620" b="0"/>
            <wp:docPr id="46" name="Picture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1180" cy="1645920"/>
                    </a:xfrm>
                    <a:prstGeom prst="rect">
                      <a:avLst/>
                    </a:prstGeom>
                    <a:noFill/>
                    <a:ln>
                      <a:noFill/>
                    </a:ln>
                  </pic:spPr>
                </pic:pic>
              </a:graphicData>
            </a:graphic>
          </wp:inline>
        </w:drawing>
      </w:r>
    </w:p>
    <w:p w14:paraId="2B2E640A" w14:textId="77777777" w:rsidR="00366855" w:rsidRDefault="00000000">
      <w:pPr>
        <w:spacing w:before="120" w:after="0" w:line="240" w:lineRule="exact"/>
        <w:ind w:firstLine="420"/>
        <w:jc w:val="center"/>
        <w:rPr>
          <w:b/>
          <w:bCs/>
          <w:sz w:val="21"/>
          <w:szCs w:val="21"/>
        </w:rPr>
      </w:pPr>
      <w:r>
        <w:rPr>
          <w:rFonts w:eastAsia="微软雅黑" w:hint="eastAsia"/>
          <w:b/>
          <w:bCs/>
          <w:sz w:val="21"/>
          <w:szCs w:val="21"/>
        </w:rPr>
        <w:t>Fig.1 This is the caption for the figure. If the caption is less than one line then it needs to be centered</w:t>
      </w:r>
    </w:p>
    <w:p w14:paraId="2DC09439" w14:textId="77777777" w:rsidR="00366855" w:rsidRDefault="00000000">
      <w:pPr>
        <w:ind w:firstLine="480"/>
        <w:rPr>
          <w:color w:val="EE0000"/>
        </w:rPr>
      </w:pPr>
      <w:r>
        <w:rPr>
          <w:rFonts w:eastAsia="微软雅黑" w:hint="eastAsia"/>
          <w:color w:val="EE0000"/>
        </w:rPr>
        <w:t>The table is in a three-line format with captions centered and accompanied by their corresponding English names. The table content should be horizontally centered.</w:t>
      </w:r>
    </w:p>
    <w:p w14:paraId="50031836" w14:textId="77777777" w:rsidR="00366855" w:rsidRDefault="00000000">
      <w:pPr>
        <w:ind w:firstLine="480"/>
      </w:pPr>
      <w:r>
        <w:rPr>
          <w:rFonts w:eastAsia="微软雅黑" w:hint="eastAsia"/>
        </w:rPr>
        <w:t>Title: Number 5 bold font, fixed line spacing 12 points, 6 points before paragraph.</w:t>
      </w:r>
    </w:p>
    <w:p w14:paraId="21C4B0BA" w14:textId="77777777" w:rsidR="00366855" w:rsidRDefault="00000000" w:rsidP="00FB0BED">
      <w:pPr>
        <w:pStyle w:val="a3"/>
        <w:spacing w:before="120" w:after="0" w:line="240" w:lineRule="exact"/>
        <w:ind w:firstLine="414"/>
        <w:rPr>
          <w:sz w:val="21"/>
          <w:szCs w:val="21"/>
          <w:lang w:eastAsia="zh-CN"/>
        </w:rPr>
      </w:pPr>
      <w:r>
        <w:rPr>
          <w:rFonts w:eastAsia="微软雅黑" w:hint="eastAsia"/>
          <w:b/>
          <w:bCs/>
          <w:spacing w:val="-3"/>
          <w:sz w:val="21"/>
          <w:szCs w:val="21"/>
          <w:lang w:eastAsia="zh-CN"/>
        </w:rPr>
        <w:t>Table 1 Main components of iron powder ore (mass fraction)</w:t>
      </w:r>
    </w:p>
    <w:tbl>
      <w:tblPr>
        <w:tblStyle w:val="TableNormal"/>
        <w:tblW w:w="9871"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410"/>
        <w:gridCol w:w="1453"/>
        <w:gridCol w:w="1374"/>
        <w:gridCol w:w="1384"/>
        <w:gridCol w:w="1447"/>
        <w:gridCol w:w="1412"/>
        <w:gridCol w:w="1391"/>
      </w:tblGrid>
      <w:tr w:rsidR="00366855" w14:paraId="72D204EB" w14:textId="77777777">
        <w:trPr>
          <w:trHeight w:val="310"/>
        </w:trPr>
        <w:tc>
          <w:tcPr>
            <w:tcW w:w="1410" w:type="dxa"/>
            <w:tcBorders>
              <w:top w:val="single" w:sz="10" w:space="0" w:color="000000"/>
              <w:bottom w:val="single" w:sz="2" w:space="0" w:color="000000"/>
            </w:tcBorders>
            <w:vAlign w:val="center"/>
          </w:tcPr>
          <w:p w14:paraId="0A521A23" w14:textId="77777777" w:rsidR="00366855" w:rsidRDefault="00000000">
            <w:pPr>
              <w:pStyle w:val="TableText"/>
              <w:spacing w:before="0" w:after="0" w:line="240" w:lineRule="auto"/>
              <w:ind w:firstLineChars="0" w:firstLine="0"/>
              <w:jc w:val="center"/>
              <w:rPr>
                <w:rFonts w:eastAsia="宋体"/>
                <w:lang w:eastAsia="zh-CN"/>
              </w:rPr>
            </w:pPr>
            <w:proofErr w:type="spellStart"/>
            <w:r>
              <w:rPr>
                <w:rFonts w:eastAsia="微软雅黑" w:hint="eastAsia"/>
                <w:spacing w:val="-2"/>
                <w:lang w:eastAsia="zh-CN"/>
              </w:rPr>
              <w:t>TFe</w:t>
            </w:r>
            <w:proofErr w:type="spellEnd"/>
          </w:p>
        </w:tc>
        <w:tc>
          <w:tcPr>
            <w:tcW w:w="1453" w:type="dxa"/>
            <w:tcBorders>
              <w:top w:val="single" w:sz="10" w:space="0" w:color="000000"/>
              <w:bottom w:val="single" w:sz="2" w:space="0" w:color="000000"/>
            </w:tcBorders>
            <w:vAlign w:val="center"/>
          </w:tcPr>
          <w:p w14:paraId="0AC1568F" w14:textId="77777777" w:rsidR="00366855" w:rsidRDefault="00000000">
            <w:pPr>
              <w:pStyle w:val="TableText"/>
              <w:spacing w:before="0" w:after="0" w:line="240" w:lineRule="auto"/>
              <w:ind w:firstLineChars="0" w:firstLine="0"/>
              <w:jc w:val="center"/>
              <w:rPr>
                <w:rFonts w:eastAsia="宋体"/>
                <w:sz w:val="13"/>
                <w:szCs w:val="13"/>
                <w:lang w:eastAsia="zh-CN"/>
              </w:rPr>
            </w:pPr>
            <w:r>
              <w:rPr>
                <w:rFonts w:eastAsia="微软雅黑" w:hint="eastAsia"/>
                <w:spacing w:val="2"/>
                <w:position w:val="-2"/>
                <w:sz w:val="13"/>
                <w:szCs w:val="13"/>
                <w:lang w:eastAsia="zh-CN"/>
              </w:rPr>
              <w:t>Fe2O3</w:t>
            </w:r>
          </w:p>
        </w:tc>
        <w:tc>
          <w:tcPr>
            <w:tcW w:w="1374" w:type="dxa"/>
            <w:tcBorders>
              <w:top w:val="single" w:sz="10" w:space="0" w:color="000000"/>
              <w:bottom w:val="single" w:sz="2" w:space="0" w:color="000000"/>
            </w:tcBorders>
            <w:vAlign w:val="center"/>
          </w:tcPr>
          <w:p w14:paraId="36225503" w14:textId="77777777" w:rsidR="00366855" w:rsidRDefault="00000000">
            <w:pPr>
              <w:pStyle w:val="TableText"/>
              <w:spacing w:before="0" w:after="0" w:line="240" w:lineRule="auto"/>
              <w:ind w:firstLineChars="0" w:firstLine="0"/>
              <w:jc w:val="center"/>
              <w:rPr>
                <w:rFonts w:eastAsia="宋体"/>
                <w:lang w:eastAsia="zh-CN"/>
              </w:rPr>
            </w:pPr>
            <w:proofErr w:type="spellStart"/>
            <w:r>
              <w:rPr>
                <w:rFonts w:eastAsia="微软雅黑" w:hint="eastAsia"/>
                <w:spacing w:val="-2"/>
                <w:lang w:eastAsia="zh-CN"/>
              </w:rPr>
              <w:t>FeO</w:t>
            </w:r>
            <w:proofErr w:type="spellEnd"/>
          </w:p>
        </w:tc>
        <w:tc>
          <w:tcPr>
            <w:tcW w:w="1384" w:type="dxa"/>
            <w:tcBorders>
              <w:top w:val="single" w:sz="10" w:space="0" w:color="000000"/>
              <w:bottom w:val="single" w:sz="2" w:space="0" w:color="000000"/>
            </w:tcBorders>
            <w:vAlign w:val="center"/>
          </w:tcPr>
          <w:p w14:paraId="5E241C3F" w14:textId="77777777" w:rsidR="00366855" w:rsidRDefault="00000000">
            <w:pPr>
              <w:pStyle w:val="TableText"/>
              <w:spacing w:before="0" w:after="0" w:line="240" w:lineRule="auto"/>
              <w:ind w:firstLineChars="0" w:firstLine="0"/>
              <w:jc w:val="center"/>
              <w:rPr>
                <w:rFonts w:eastAsia="宋体"/>
                <w:sz w:val="13"/>
                <w:szCs w:val="13"/>
                <w:lang w:eastAsia="zh-CN"/>
              </w:rPr>
            </w:pPr>
            <w:r>
              <w:rPr>
                <w:rFonts w:eastAsia="微软雅黑" w:hint="eastAsia"/>
                <w:spacing w:val="-2"/>
                <w:position w:val="-2"/>
                <w:sz w:val="13"/>
                <w:szCs w:val="13"/>
                <w:lang w:eastAsia="zh-CN"/>
              </w:rPr>
              <w:t>SiO2</w:t>
            </w:r>
          </w:p>
        </w:tc>
        <w:tc>
          <w:tcPr>
            <w:tcW w:w="1447" w:type="dxa"/>
            <w:tcBorders>
              <w:top w:val="single" w:sz="10" w:space="0" w:color="000000"/>
              <w:bottom w:val="single" w:sz="2" w:space="0" w:color="000000"/>
            </w:tcBorders>
            <w:vAlign w:val="center"/>
          </w:tcPr>
          <w:p w14:paraId="2A5C73A8" w14:textId="77777777" w:rsidR="00366855" w:rsidRDefault="00000000">
            <w:pPr>
              <w:pStyle w:val="TableText"/>
              <w:spacing w:before="0" w:after="0" w:line="240" w:lineRule="auto"/>
              <w:ind w:firstLineChars="0" w:firstLine="0"/>
              <w:jc w:val="center"/>
              <w:rPr>
                <w:rFonts w:eastAsia="宋体"/>
                <w:sz w:val="13"/>
                <w:szCs w:val="13"/>
                <w:lang w:eastAsia="zh-CN"/>
              </w:rPr>
            </w:pPr>
            <w:r>
              <w:rPr>
                <w:rFonts w:eastAsia="微软雅黑" w:hint="eastAsia"/>
                <w:spacing w:val="3"/>
                <w:position w:val="-2"/>
                <w:sz w:val="13"/>
                <w:szCs w:val="13"/>
                <w:lang w:eastAsia="zh-CN"/>
              </w:rPr>
              <w:t>Al2O3</w:t>
            </w:r>
          </w:p>
        </w:tc>
        <w:tc>
          <w:tcPr>
            <w:tcW w:w="1412" w:type="dxa"/>
            <w:tcBorders>
              <w:top w:val="single" w:sz="10" w:space="0" w:color="000000"/>
              <w:bottom w:val="single" w:sz="2" w:space="0" w:color="000000"/>
            </w:tcBorders>
            <w:vAlign w:val="center"/>
          </w:tcPr>
          <w:p w14:paraId="37CDB48C" w14:textId="77777777" w:rsidR="00366855" w:rsidRDefault="00000000">
            <w:pPr>
              <w:pStyle w:val="TableText"/>
              <w:spacing w:before="0" w:after="0" w:line="240" w:lineRule="auto"/>
              <w:ind w:firstLineChars="0" w:firstLine="0"/>
              <w:jc w:val="center"/>
              <w:rPr>
                <w:rFonts w:eastAsia="宋体"/>
                <w:lang w:eastAsia="zh-CN"/>
              </w:rPr>
            </w:pPr>
            <w:proofErr w:type="spellStart"/>
            <w:r>
              <w:rPr>
                <w:rFonts w:eastAsia="微软雅黑" w:hint="eastAsia"/>
                <w:spacing w:val="-1"/>
                <w:lang w:eastAsia="zh-CN"/>
              </w:rPr>
              <w:t>MnO</w:t>
            </w:r>
            <w:proofErr w:type="spellEnd"/>
          </w:p>
        </w:tc>
        <w:tc>
          <w:tcPr>
            <w:tcW w:w="1391" w:type="dxa"/>
            <w:tcBorders>
              <w:top w:val="single" w:sz="10" w:space="0" w:color="000000"/>
              <w:bottom w:val="single" w:sz="2" w:space="0" w:color="000000"/>
            </w:tcBorders>
            <w:vAlign w:val="center"/>
          </w:tcPr>
          <w:p w14:paraId="69942165" w14:textId="77777777" w:rsidR="00366855" w:rsidRDefault="00000000">
            <w:pPr>
              <w:pStyle w:val="TableText"/>
              <w:spacing w:before="0" w:after="0" w:line="240" w:lineRule="auto"/>
              <w:ind w:firstLineChars="0" w:firstLine="0"/>
              <w:jc w:val="center"/>
              <w:rPr>
                <w:rFonts w:eastAsia="宋体"/>
                <w:lang w:eastAsia="zh-CN"/>
              </w:rPr>
            </w:pPr>
            <w:r>
              <w:rPr>
                <w:rFonts w:eastAsia="微软雅黑" w:hint="eastAsia"/>
                <w:spacing w:val="-1"/>
                <w:lang w:eastAsia="zh-CN"/>
              </w:rPr>
              <w:t>Rest</w:t>
            </w:r>
          </w:p>
        </w:tc>
      </w:tr>
      <w:tr w:rsidR="00366855" w14:paraId="3CA3A771" w14:textId="77777777">
        <w:trPr>
          <w:trHeight w:val="330"/>
        </w:trPr>
        <w:tc>
          <w:tcPr>
            <w:tcW w:w="1410" w:type="dxa"/>
            <w:tcBorders>
              <w:top w:val="single" w:sz="2" w:space="0" w:color="000000"/>
              <w:bottom w:val="single" w:sz="10" w:space="0" w:color="000000"/>
            </w:tcBorders>
            <w:vAlign w:val="center"/>
          </w:tcPr>
          <w:p w14:paraId="7E13946B" w14:textId="77777777" w:rsidR="00366855" w:rsidRDefault="00000000">
            <w:pPr>
              <w:pStyle w:val="TableText"/>
              <w:spacing w:before="0" w:after="0" w:line="240" w:lineRule="auto"/>
              <w:ind w:firstLineChars="0" w:firstLine="0"/>
              <w:jc w:val="center"/>
              <w:rPr>
                <w:rFonts w:eastAsia="宋体"/>
                <w:lang w:eastAsia="zh-CN"/>
              </w:rPr>
            </w:pPr>
            <w:r>
              <w:rPr>
                <w:rFonts w:eastAsia="微软雅黑" w:hint="eastAsia"/>
                <w:spacing w:val="-1"/>
                <w:lang w:eastAsia="zh-CN"/>
              </w:rPr>
              <w:t>66.43</w:t>
            </w:r>
          </w:p>
        </w:tc>
        <w:tc>
          <w:tcPr>
            <w:tcW w:w="1453" w:type="dxa"/>
            <w:tcBorders>
              <w:top w:val="single" w:sz="2" w:space="0" w:color="000000"/>
              <w:bottom w:val="single" w:sz="10" w:space="0" w:color="000000"/>
            </w:tcBorders>
            <w:vAlign w:val="center"/>
          </w:tcPr>
          <w:p w14:paraId="5031C02F" w14:textId="77777777" w:rsidR="00366855" w:rsidRDefault="00000000">
            <w:pPr>
              <w:pStyle w:val="TableText"/>
              <w:spacing w:before="0" w:after="0" w:line="240" w:lineRule="auto"/>
              <w:ind w:firstLineChars="0" w:firstLine="0"/>
              <w:jc w:val="center"/>
              <w:rPr>
                <w:rFonts w:eastAsia="宋体"/>
                <w:lang w:eastAsia="zh-CN"/>
              </w:rPr>
            </w:pPr>
            <w:r>
              <w:rPr>
                <w:rFonts w:eastAsia="微软雅黑" w:hint="eastAsia"/>
                <w:spacing w:val="-1"/>
                <w:lang w:eastAsia="zh-CN"/>
              </w:rPr>
              <w:t>94.79</w:t>
            </w:r>
          </w:p>
        </w:tc>
        <w:tc>
          <w:tcPr>
            <w:tcW w:w="1374" w:type="dxa"/>
            <w:tcBorders>
              <w:top w:val="single" w:sz="2" w:space="0" w:color="000000"/>
              <w:bottom w:val="single" w:sz="10" w:space="0" w:color="000000"/>
            </w:tcBorders>
            <w:vAlign w:val="center"/>
          </w:tcPr>
          <w:p w14:paraId="1FA6B9E5" w14:textId="77777777" w:rsidR="00366855" w:rsidRDefault="00000000">
            <w:pPr>
              <w:pStyle w:val="TableText"/>
              <w:spacing w:before="0" w:after="0" w:line="240" w:lineRule="auto"/>
              <w:ind w:firstLineChars="0" w:firstLine="0"/>
              <w:jc w:val="center"/>
              <w:rPr>
                <w:rFonts w:eastAsia="宋体"/>
                <w:lang w:eastAsia="zh-CN"/>
              </w:rPr>
            </w:pPr>
            <w:r>
              <w:rPr>
                <w:rFonts w:eastAsia="微软雅黑" w:hint="eastAsia"/>
                <w:spacing w:val="-1"/>
                <w:lang w:eastAsia="zh-CN"/>
              </w:rPr>
              <w:t>0.10</w:t>
            </w:r>
          </w:p>
        </w:tc>
        <w:tc>
          <w:tcPr>
            <w:tcW w:w="1384" w:type="dxa"/>
            <w:tcBorders>
              <w:top w:val="single" w:sz="2" w:space="0" w:color="000000"/>
              <w:bottom w:val="single" w:sz="10" w:space="0" w:color="000000"/>
            </w:tcBorders>
            <w:vAlign w:val="center"/>
          </w:tcPr>
          <w:p w14:paraId="5A365278" w14:textId="77777777" w:rsidR="00366855" w:rsidRDefault="00000000">
            <w:pPr>
              <w:pStyle w:val="TableText"/>
              <w:spacing w:before="0" w:after="0" w:line="240" w:lineRule="auto"/>
              <w:ind w:firstLineChars="0" w:firstLine="0"/>
              <w:jc w:val="center"/>
              <w:rPr>
                <w:rFonts w:eastAsia="宋体"/>
                <w:lang w:eastAsia="zh-CN"/>
              </w:rPr>
            </w:pPr>
            <w:r>
              <w:rPr>
                <w:rFonts w:eastAsia="微软雅黑" w:hint="eastAsia"/>
                <w:spacing w:val="-1"/>
                <w:lang w:eastAsia="zh-CN"/>
              </w:rPr>
              <w:t>2.54</w:t>
            </w:r>
          </w:p>
        </w:tc>
        <w:tc>
          <w:tcPr>
            <w:tcW w:w="1447" w:type="dxa"/>
            <w:tcBorders>
              <w:top w:val="single" w:sz="2" w:space="0" w:color="000000"/>
              <w:bottom w:val="single" w:sz="10" w:space="0" w:color="000000"/>
            </w:tcBorders>
            <w:vAlign w:val="center"/>
          </w:tcPr>
          <w:p w14:paraId="71069BFC" w14:textId="77777777" w:rsidR="00366855" w:rsidRDefault="00000000">
            <w:pPr>
              <w:pStyle w:val="TableText"/>
              <w:spacing w:before="0" w:after="0" w:line="240" w:lineRule="auto"/>
              <w:ind w:firstLineChars="0" w:firstLine="0"/>
              <w:jc w:val="center"/>
              <w:rPr>
                <w:rFonts w:eastAsia="宋体"/>
                <w:lang w:eastAsia="zh-CN"/>
              </w:rPr>
            </w:pPr>
            <w:r>
              <w:rPr>
                <w:rFonts w:eastAsia="微软雅黑" w:hint="eastAsia"/>
                <w:spacing w:val="-5"/>
                <w:lang w:eastAsia="zh-CN"/>
              </w:rPr>
              <w:t>1.52</w:t>
            </w:r>
          </w:p>
        </w:tc>
        <w:tc>
          <w:tcPr>
            <w:tcW w:w="1412" w:type="dxa"/>
            <w:tcBorders>
              <w:top w:val="single" w:sz="2" w:space="0" w:color="000000"/>
              <w:bottom w:val="single" w:sz="10" w:space="0" w:color="000000"/>
            </w:tcBorders>
            <w:vAlign w:val="center"/>
          </w:tcPr>
          <w:p w14:paraId="259AFCF2" w14:textId="77777777" w:rsidR="00366855" w:rsidRDefault="00000000">
            <w:pPr>
              <w:pStyle w:val="TableText"/>
              <w:spacing w:before="0" w:after="0" w:line="240" w:lineRule="auto"/>
              <w:ind w:firstLineChars="0" w:firstLine="0"/>
              <w:jc w:val="center"/>
              <w:rPr>
                <w:rFonts w:eastAsia="宋体"/>
                <w:lang w:eastAsia="zh-CN"/>
              </w:rPr>
            </w:pPr>
            <w:r>
              <w:rPr>
                <w:rFonts w:eastAsia="微软雅黑" w:hint="eastAsia"/>
                <w:spacing w:val="-1"/>
                <w:lang w:eastAsia="zh-CN"/>
              </w:rPr>
              <w:t>0.88</w:t>
            </w:r>
          </w:p>
        </w:tc>
        <w:tc>
          <w:tcPr>
            <w:tcW w:w="1391" w:type="dxa"/>
            <w:tcBorders>
              <w:top w:val="single" w:sz="2" w:space="0" w:color="000000"/>
              <w:bottom w:val="single" w:sz="10" w:space="0" w:color="000000"/>
            </w:tcBorders>
            <w:vAlign w:val="center"/>
          </w:tcPr>
          <w:p w14:paraId="45E6A70E" w14:textId="77777777" w:rsidR="00366855" w:rsidRDefault="00000000">
            <w:pPr>
              <w:pStyle w:val="TableText"/>
              <w:spacing w:before="0" w:after="0" w:line="240" w:lineRule="auto"/>
              <w:ind w:firstLineChars="0" w:firstLine="0"/>
              <w:jc w:val="center"/>
              <w:rPr>
                <w:rFonts w:eastAsia="宋体"/>
                <w:lang w:eastAsia="zh-CN"/>
              </w:rPr>
            </w:pPr>
            <w:r>
              <w:rPr>
                <w:rFonts w:eastAsia="微软雅黑" w:hint="eastAsia"/>
                <w:spacing w:val="-1"/>
                <w:lang w:eastAsia="zh-CN"/>
              </w:rPr>
              <w:t>0.17</w:t>
            </w:r>
          </w:p>
        </w:tc>
      </w:tr>
    </w:tbl>
    <w:p w14:paraId="6D5B6E58" w14:textId="77777777" w:rsidR="00366855" w:rsidRDefault="00000000">
      <w:pPr>
        <w:pStyle w:val="11"/>
      </w:pPr>
      <w:r>
        <w:rPr>
          <w:rFonts w:eastAsia="微软雅黑" w:hint="eastAsia"/>
        </w:rPr>
        <w:t>3 Results and Discussion</w:t>
      </w:r>
    </w:p>
    <w:p w14:paraId="67A50D11" w14:textId="77777777" w:rsidR="00366855" w:rsidRDefault="00000000">
      <w:pPr>
        <w:pStyle w:val="21"/>
        <w:spacing w:before="120"/>
      </w:pPr>
      <w:r>
        <w:rPr>
          <w:rFonts w:eastAsia="微软雅黑" w:hint="eastAsia"/>
        </w:rPr>
        <w:t>3.1 Characterization Results</w:t>
      </w:r>
    </w:p>
    <w:p w14:paraId="41F342FB" w14:textId="77777777" w:rsidR="00366855" w:rsidRDefault="00000000">
      <w:pPr>
        <w:ind w:firstLine="480"/>
      </w:pPr>
      <w:r>
        <w:rPr>
          <w:rFonts w:eastAsia="微软雅黑" w:hint="eastAsia"/>
        </w:rPr>
        <w:t>…</w:t>
      </w:r>
      <w:r>
        <w:rPr>
          <w:rFonts w:eastAsia="微软雅黑" w:hint="eastAsia"/>
        </w:rPr>
        <w:t>...</w:t>
      </w:r>
    </w:p>
    <w:p w14:paraId="2C5D700D" w14:textId="77777777" w:rsidR="00366855" w:rsidRDefault="00000000">
      <w:pPr>
        <w:pStyle w:val="21"/>
        <w:spacing w:before="120"/>
      </w:pPr>
      <w:r>
        <w:rPr>
          <w:rFonts w:eastAsia="微软雅黑" w:hint="eastAsia"/>
        </w:rPr>
        <w:t>3.2 Analysis and Discussion</w:t>
      </w:r>
    </w:p>
    <w:p w14:paraId="17A06689" w14:textId="77777777" w:rsidR="00366855" w:rsidRDefault="00000000">
      <w:pPr>
        <w:ind w:firstLine="480"/>
      </w:pPr>
      <w:r>
        <w:rPr>
          <w:rFonts w:eastAsia="微软雅黑" w:hint="eastAsia"/>
        </w:rPr>
        <w:lastRenderedPageBreak/>
        <w:t>…</w:t>
      </w:r>
      <w:r>
        <w:rPr>
          <w:rFonts w:eastAsia="微软雅黑" w:hint="eastAsia"/>
        </w:rPr>
        <w:t>...</w:t>
      </w:r>
    </w:p>
    <w:p w14:paraId="7F8A5801" w14:textId="77777777" w:rsidR="00366855" w:rsidRDefault="00000000">
      <w:pPr>
        <w:pStyle w:val="11"/>
      </w:pPr>
      <w:r>
        <w:rPr>
          <w:rFonts w:eastAsia="微软雅黑" w:hint="eastAsia"/>
        </w:rPr>
        <w:t>4 Conclusion</w:t>
      </w:r>
    </w:p>
    <w:p w14:paraId="795F0E14" w14:textId="77777777" w:rsidR="00366855" w:rsidRDefault="00000000">
      <w:pPr>
        <w:ind w:firstLine="480"/>
      </w:pPr>
      <w:r>
        <w:rPr>
          <w:rFonts w:eastAsia="微软雅黑" w:hint="eastAsia"/>
          <w:u w:val="single"/>
        </w:rPr>
        <w:t>Note: For non-research papers, simply follow the formatting requirements and design your own chapter structure.</w:t>
      </w:r>
    </w:p>
    <w:p w14:paraId="4EAC0EE0" w14:textId="77777777" w:rsidR="00366855" w:rsidRDefault="00000000">
      <w:pPr>
        <w:pStyle w:val="11"/>
      </w:pPr>
      <w:r>
        <w:rPr>
          <w:rFonts w:eastAsia="微软雅黑" w:hint="eastAsia"/>
        </w:rPr>
        <w:t xml:space="preserve">References </w:t>
      </w:r>
      <w:r>
        <w:rPr>
          <w:rFonts w:eastAsia="微软雅黑" w:hint="eastAsia"/>
        </w:rPr>
        <w:t>：</w:t>
      </w:r>
    </w:p>
    <w:p w14:paraId="39C379B9" w14:textId="77777777" w:rsidR="00366855" w:rsidRDefault="00000000">
      <w:pPr>
        <w:ind w:firstLine="480"/>
      </w:pPr>
      <w:r>
        <w:rPr>
          <w:rFonts w:eastAsia="微软雅黑" w:hint="eastAsia"/>
        </w:rPr>
        <w:t>[1] Journal article: Author. Article title [J]. Journal name, Year, Volume (Issue): Pages 1</w:t>
      </w:r>
      <w:r>
        <w:rPr>
          <w:rFonts w:eastAsia="微软雅黑" w:hint="eastAsia"/>
        </w:rPr>
        <w:t>–</w:t>
      </w:r>
      <w:r>
        <w:rPr>
          <w:rFonts w:eastAsia="微软雅黑" w:hint="eastAsia"/>
        </w:rPr>
        <w:t>X.</w:t>
      </w:r>
    </w:p>
    <w:p w14:paraId="1B217996" w14:textId="77777777" w:rsidR="00366855" w:rsidRDefault="00000000">
      <w:pPr>
        <w:ind w:firstLine="480"/>
      </w:pPr>
      <w:r>
        <w:rPr>
          <w:rFonts w:eastAsia="微软雅黑" w:hint="eastAsia"/>
        </w:rPr>
        <w:t>[2] Books and monographs: Author. Title (or monograph title) [M]. Place of publication: Publisher; Publication year: Pages range.</w:t>
      </w:r>
    </w:p>
    <w:p w14:paraId="6E423EFD" w14:textId="77777777" w:rsidR="00366855" w:rsidRDefault="00000000">
      <w:pPr>
        <w:ind w:firstLine="480"/>
      </w:pPr>
      <w:r>
        <w:rPr>
          <w:rFonts w:eastAsia="微软雅黑" w:hint="eastAsia"/>
        </w:rPr>
        <w:t>[3] Articles extracted from the collection: Author of the article. Article title [C]/Editor of the collection. Title of the collection. Publication place: Publisher; Publication year: Starting page number</w:t>
      </w:r>
      <w:r>
        <w:rPr>
          <w:rFonts w:eastAsia="微软雅黑" w:hint="eastAsia"/>
        </w:rPr>
        <w:t>–</w:t>
      </w:r>
      <w:r>
        <w:rPr>
          <w:rFonts w:eastAsia="微软雅黑" w:hint="eastAsia"/>
        </w:rPr>
        <w:t>ending page number.</w:t>
      </w:r>
    </w:p>
    <w:p w14:paraId="7E776565" w14:textId="77777777" w:rsidR="00366855" w:rsidRDefault="00000000">
      <w:pPr>
        <w:ind w:firstLine="480"/>
      </w:pPr>
      <w:r>
        <w:rPr>
          <w:rFonts w:eastAsia="微软雅黑" w:hint="eastAsia"/>
        </w:rPr>
        <w:t>[4] Academic paper: Author. Degree thesis title [D]. Publication place: Archiving institution, Publication year.</w:t>
      </w:r>
    </w:p>
    <w:p w14:paraId="4579CCB3" w14:textId="77777777" w:rsidR="00366855" w:rsidRDefault="00000000">
      <w:pPr>
        <w:ind w:firstLine="480"/>
      </w:pPr>
      <w:r>
        <w:rPr>
          <w:rFonts w:eastAsia="微软雅黑" w:hint="eastAsia"/>
        </w:rPr>
        <w:t>[5] Report: Author. Report Title [R]. Place of Publication: Archiving Institution, Publication Year.</w:t>
      </w:r>
    </w:p>
    <w:p w14:paraId="6CAED65A" w14:textId="77777777" w:rsidR="00366855" w:rsidRDefault="00000000">
      <w:pPr>
        <w:ind w:firstLine="480"/>
      </w:pPr>
      <w:r>
        <w:rPr>
          <w:rFonts w:eastAsia="微软雅黑" w:hint="eastAsia"/>
        </w:rPr>
        <w:t>[6] International and national standards: Standard number, standard title [S].</w:t>
      </w:r>
    </w:p>
    <w:p w14:paraId="0A62270C" w14:textId="77777777" w:rsidR="00366855" w:rsidRDefault="00000000">
      <w:pPr>
        <w:ind w:firstLine="480"/>
      </w:pPr>
      <w:r>
        <w:rPr>
          <w:rFonts w:eastAsia="微软雅黑" w:hint="eastAsia"/>
        </w:rPr>
        <w:t>[7] Patent document: Patent holder. Patent title: Country of patent, Patent number [P]. Publication date.</w:t>
      </w:r>
    </w:p>
    <w:p w14:paraId="72809DA5" w14:textId="77777777" w:rsidR="00366855" w:rsidRDefault="00000000">
      <w:pPr>
        <w:ind w:firstLine="480"/>
        <w:rPr>
          <w:b/>
          <w:bCs/>
          <w:color w:val="C00000"/>
        </w:rPr>
      </w:pPr>
      <w:r>
        <w:rPr>
          <w:rFonts w:eastAsia="微软雅黑" w:hint="eastAsia"/>
          <w:b/>
          <w:bCs/>
          <w:color w:val="C00000"/>
        </w:rPr>
        <w:t xml:space="preserve">example </w:t>
      </w:r>
      <w:r>
        <w:rPr>
          <w:rFonts w:eastAsia="微软雅黑" w:hint="eastAsia"/>
          <w:b/>
          <w:bCs/>
          <w:color w:val="C00000"/>
        </w:rPr>
        <w:t>：</w:t>
      </w:r>
    </w:p>
    <w:p w14:paraId="4B2CBC2D" w14:textId="77777777" w:rsidR="00366855" w:rsidRDefault="00000000">
      <w:pPr>
        <w:ind w:firstLineChars="0" w:firstLine="0"/>
      </w:pPr>
      <w:r>
        <w:rPr>
          <w:rFonts w:eastAsia="微软雅黑" w:hint="eastAsia"/>
        </w:rPr>
        <w:t xml:space="preserve">[1] Zuo H B </w:t>
      </w:r>
      <w:r>
        <w:rPr>
          <w:rFonts w:eastAsia="微软雅黑" w:hint="eastAsia"/>
        </w:rPr>
        <w:t>，</w:t>
      </w:r>
      <w:r>
        <w:rPr>
          <w:rFonts w:eastAsia="微软雅黑" w:hint="eastAsia"/>
        </w:rPr>
        <w:t xml:space="preserve">Hu Z W </w:t>
      </w:r>
      <w:r>
        <w:rPr>
          <w:rFonts w:eastAsia="微软雅黑" w:hint="eastAsia"/>
        </w:rPr>
        <w:t>，</w:t>
      </w:r>
      <w:r>
        <w:rPr>
          <w:rFonts w:eastAsia="微软雅黑" w:hint="eastAsia"/>
        </w:rPr>
        <w:t xml:space="preserve">Zhang J </w:t>
      </w:r>
      <w:r>
        <w:rPr>
          <w:rFonts w:eastAsia="微软雅黑" w:hint="eastAsia"/>
        </w:rPr>
        <w:t>．</w:t>
      </w:r>
      <w:r>
        <w:rPr>
          <w:rFonts w:eastAsia="微软雅黑" w:hint="eastAsia"/>
        </w:rPr>
        <w:t xml:space="preserve">Direct reduction of iron ore by biomass char[J] </w:t>
      </w:r>
      <w:r>
        <w:rPr>
          <w:rFonts w:eastAsia="微软雅黑" w:hint="eastAsia"/>
        </w:rPr>
        <w:t>．</w:t>
      </w:r>
      <w:r>
        <w:rPr>
          <w:rFonts w:eastAsia="微软雅黑" w:hint="eastAsia"/>
        </w:rPr>
        <w:t>International Journal of Minerals Metallurgy and Materials</w:t>
      </w:r>
      <w:r>
        <w:rPr>
          <w:rFonts w:eastAsia="微软雅黑" w:hint="eastAsia"/>
        </w:rPr>
        <w:t>，</w:t>
      </w:r>
      <w:r>
        <w:rPr>
          <w:rFonts w:eastAsia="微软雅黑" w:hint="eastAsia"/>
        </w:rPr>
        <w:t>2013</w:t>
      </w:r>
      <w:r>
        <w:rPr>
          <w:rFonts w:eastAsia="微软雅黑" w:hint="eastAsia"/>
        </w:rPr>
        <w:t>，</w:t>
      </w:r>
      <w:r>
        <w:rPr>
          <w:rFonts w:eastAsia="微软雅黑" w:hint="eastAsia"/>
        </w:rPr>
        <w:t>20(6)</w:t>
      </w:r>
      <w:r>
        <w:rPr>
          <w:rFonts w:eastAsia="微软雅黑" w:hint="eastAsia"/>
        </w:rPr>
        <w:t>：</w:t>
      </w:r>
      <w:r>
        <w:rPr>
          <w:rFonts w:eastAsia="微软雅黑" w:hint="eastAsia"/>
        </w:rPr>
        <w:t>514-521</w:t>
      </w:r>
      <w:r>
        <w:rPr>
          <w:rFonts w:eastAsia="微软雅黑" w:hint="eastAsia"/>
        </w:rPr>
        <w:t>．</w:t>
      </w:r>
    </w:p>
    <w:p w14:paraId="0E3BE04B" w14:textId="77777777" w:rsidR="00366855" w:rsidRDefault="00000000">
      <w:pPr>
        <w:ind w:firstLineChars="0" w:firstLine="0"/>
        <w:rPr>
          <w:spacing w:val="-2"/>
        </w:rPr>
      </w:pPr>
      <w:r>
        <w:rPr>
          <w:rFonts w:eastAsia="微软雅黑" w:hint="eastAsia"/>
          <w:spacing w:val="-2"/>
        </w:rPr>
        <w:t xml:space="preserve">[2] Han </w:t>
      </w:r>
      <w:proofErr w:type="spellStart"/>
      <w:r>
        <w:rPr>
          <w:rFonts w:eastAsia="微软雅黑" w:hint="eastAsia"/>
          <w:spacing w:val="-2"/>
        </w:rPr>
        <w:t>Qiyong</w:t>
      </w:r>
      <w:proofErr w:type="spellEnd"/>
      <w:r>
        <w:rPr>
          <w:rFonts w:eastAsia="微软雅黑" w:hint="eastAsia"/>
          <w:spacing w:val="-2"/>
        </w:rPr>
        <w:t>. Metallurgical Process Dynamics [M]. Beijing: Metallurgical Industry Press, 1983:156</w:t>
      </w:r>
      <w:r>
        <w:rPr>
          <w:rFonts w:eastAsia="微软雅黑" w:hint="eastAsia"/>
          <w:spacing w:val="-2"/>
        </w:rPr>
        <w:t>–</w:t>
      </w:r>
      <w:r>
        <w:rPr>
          <w:rFonts w:eastAsia="微软雅黑" w:hint="eastAsia"/>
          <w:spacing w:val="-2"/>
        </w:rPr>
        <w:t>157.</w:t>
      </w:r>
    </w:p>
    <w:p w14:paraId="2A185DD6" w14:textId="77777777" w:rsidR="00366855" w:rsidRDefault="00000000">
      <w:pPr>
        <w:ind w:firstLineChars="0" w:firstLine="0"/>
      </w:pPr>
      <w:r>
        <w:rPr>
          <w:rFonts w:eastAsia="微软雅黑" w:hint="eastAsia"/>
        </w:rPr>
        <w:lastRenderedPageBreak/>
        <w:t>[3] Yao Xi, Guo Hanjie, Li Yongqi, et al. Experimental study on hydrogen reduction of magnetite under different reducing conditions [J]. Nonferrous Metals Science and Engineering, 2015,6(05):12</w:t>
      </w:r>
      <w:r>
        <w:rPr>
          <w:rFonts w:eastAsia="微软雅黑" w:hint="eastAsia"/>
        </w:rPr>
        <w:t>–</w:t>
      </w:r>
      <w:r>
        <w:rPr>
          <w:rFonts w:eastAsia="微软雅黑" w:hint="eastAsia"/>
        </w:rPr>
        <w:t>16.</w:t>
      </w:r>
    </w:p>
    <w:p w14:paraId="03D4A440" w14:textId="77777777" w:rsidR="00366855" w:rsidRDefault="00000000">
      <w:pPr>
        <w:ind w:firstLine="480"/>
      </w:pPr>
      <w:r>
        <w:rPr>
          <w:rFonts w:eastAsia="微软雅黑" w:hint="eastAsia"/>
        </w:rPr>
        <w:t>Important Notes: The most significant and publicly available references should be listed at the end of the text, numbered in the order they appear in the article. For Chinese sources, provide their English titles below the Chinese text; for unpublished materials or collaborative works, cite them sequentially as footnotes at the corresponding page footnotes where they appear in the article. In a reference list, all authors, editors, and translators with fewer than three names should be listed; for more than three, only the first three names are listed followed by "et al." (for Western languages), "</w:t>
      </w:r>
      <w:r>
        <w:rPr>
          <w:rFonts w:eastAsia="微软雅黑" w:hint="eastAsia"/>
        </w:rPr>
        <w:t>идр</w:t>
      </w:r>
      <w:r>
        <w:rPr>
          <w:rFonts w:eastAsia="微软雅黑" w:hint="eastAsia"/>
        </w:rPr>
        <w:t>" (for Russian), or "</w:t>
      </w:r>
      <w:r>
        <w:rPr>
          <w:rFonts w:eastAsia="微软雅黑" w:hint="eastAsia"/>
        </w:rPr>
        <w:t>ほか</w:t>
      </w:r>
      <w:r>
        <w:rPr>
          <w:rFonts w:eastAsia="微软雅黑" w:hint="eastAsia"/>
        </w:rPr>
        <w:t>" / "</w:t>
      </w:r>
      <w:r>
        <w:rPr>
          <w:rFonts w:eastAsia="微软雅黑" w:hint="eastAsia"/>
        </w:rPr>
        <w:t>ら</w:t>
      </w:r>
      <w:r>
        <w:rPr>
          <w:rFonts w:eastAsia="微软雅黑" w:hint="eastAsia"/>
        </w:rPr>
        <w:t>" (for Japanese). When writing foreign names, place the surname before the given name; the surname should be capitalized entirely, while the given name uses an abbreviation without a dot.</w:t>
      </w:r>
    </w:p>
    <w:sectPr w:rsidR="00366855">
      <w:headerReference w:type="even" r:id="rId8"/>
      <w:headerReference w:type="default" r:id="rId9"/>
      <w:footerReference w:type="even" r:id="rId10"/>
      <w:footerReference w:type="default" r:id="rId11"/>
      <w:headerReference w:type="first" r:id="rId12"/>
      <w:footerReference w:type="first" r:id="rId13"/>
      <w:pgSz w:w="11907" w:h="16839"/>
      <w:pgMar w:top="1429" w:right="1066" w:bottom="1429"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3B4D" w14:textId="77777777" w:rsidR="008578AC" w:rsidRDefault="008578AC">
      <w:pPr>
        <w:spacing w:line="240" w:lineRule="auto"/>
        <w:ind w:firstLine="480"/>
      </w:pPr>
      <w:r>
        <w:separator/>
      </w:r>
    </w:p>
  </w:endnote>
  <w:endnote w:type="continuationSeparator" w:id="0">
    <w:p w14:paraId="1B0507E6" w14:textId="77777777" w:rsidR="008578AC" w:rsidRDefault="008578A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494B" w14:textId="77777777" w:rsidR="00366855" w:rsidRDefault="00366855">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E58A" w14:textId="77777777" w:rsidR="00366855" w:rsidRDefault="00000000">
    <w:pPr>
      <w:pStyle w:val="a7"/>
      <w:ind w:firstLine="360"/>
    </w:pPr>
    <w:r>
      <w:rPr>
        <w:rFonts w:eastAsia="微软雅黑"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6F78" w14:textId="77777777" w:rsidR="00366855" w:rsidRDefault="00366855">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7907" w14:textId="77777777" w:rsidR="008578AC" w:rsidRDefault="008578AC">
      <w:pPr>
        <w:spacing w:before="0" w:after="0"/>
        <w:ind w:firstLine="480"/>
      </w:pPr>
      <w:r>
        <w:separator/>
      </w:r>
    </w:p>
  </w:footnote>
  <w:footnote w:type="continuationSeparator" w:id="0">
    <w:p w14:paraId="6895492D" w14:textId="77777777" w:rsidR="008578AC" w:rsidRDefault="008578AC">
      <w:pPr>
        <w:spacing w:before="0" w:after="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4201" w14:textId="77777777" w:rsidR="00366855" w:rsidRDefault="00366855">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8052" w14:textId="77777777" w:rsidR="00366855" w:rsidRDefault="00366855">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6A4D" w14:textId="77777777" w:rsidR="00366855" w:rsidRDefault="00366855">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bordersDoNotSurroundHeader/>
  <w:bordersDoNotSurroundFooter/>
  <w:proofState w:spelling="clean" w:grammar="clean"/>
  <w:documentProtection w:edit="readOnly" w:enforcement="0"/>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AC3E3F"/>
    <w:rsid w:val="000A5ACE"/>
    <w:rsid w:val="000D4060"/>
    <w:rsid w:val="001469CC"/>
    <w:rsid w:val="001E2DB9"/>
    <w:rsid w:val="00215BBC"/>
    <w:rsid w:val="002F78D1"/>
    <w:rsid w:val="00321F9A"/>
    <w:rsid w:val="00336066"/>
    <w:rsid w:val="00366855"/>
    <w:rsid w:val="003A6BB3"/>
    <w:rsid w:val="003F0FE3"/>
    <w:rsid w:val="0043007E"/>
    <w:rsid w:val="0045582A"/>
    <w:rsid w:val="0049767A"/>
    <w:rsid w:val="004C1CA8"/>
    <w:rsid w:val="004C64D8"/>
    <w:rsid w:val="00581065"/>
    <w:rsid w:val="00684C98"/>
    <w:rsid w:val="006E5356"/>
    <w:rsid w:val="0078258C"/>
    <w:rsid w:val="007B3DE3"/>
    <w:rsid w:val="008578AC"/>
    <w:rsid w:val="00876611"/>
    <w:rsid w:val="008F39EE"/>
    <w:rsid w:val="00964EA9"/>
    <w:rsid w:val="009651BF"/>
    <w:rsid w:val="00A072D8"/>
    <w:rsid w:val="00AC3E3F"/>
    <w:rsid w:val="00B01393"/>
    <w:rsid w:val="00B268C5"/>
    <w:rsid w:val="00B33F8C"/>
    <w:rsid w:val="00B75F58"/>
    <w:rsid w:val="00C03AE9"/>
    <w:rsid w:val="00C21449"/>
    <w:rsid w:val="00C22AFE"/>
    <w:rsid w:val="00C568F3"/>
    <w:rsid w:val="00C6534D"/>
    <w:rsid w:val="00C85DF7"/>
    <w:rsid w:val="00CC5D3D"/>
    <w:rsid w:val="00CF4C4F"/>
    <w:rsid w:val="00D35DCD"/>
    <w:rsid w:val="00D469EA"/>
    <w:rsid w:val="00D53291"/>
    <w:rsid w:val="00DA0DF1"/>
    <w:rsid w:val="00E27220"/>
    <w:rsid w:val="00E33341"/>
    <w:rsid w:val="00E656C2"/>
    <w:rsid w:val="00EF2241"/>
    <w:rsid w:val="00EF3F58"/>
    <w:rsid w:val="00F023C8"/>
    <w:rsid w:val="00F715BB"/>
    <w:rsid w:val="00F85B47"/>
    <w:rsid w:val="00F92482"/>
    <w:rsid w:val="00FB0BED"/>
    <w:rsid w:val="00FC0FD5"/>
    <w:rsid w:val="00FE2394"/>
    <w:rsid w:val="00FF517A"/>
    <w:rsid w:val="095A0336"/>
    <w:rsid w:val="2BB8507E"/>
    <w:rsid w:val="4B684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4B9C"/>
  <w15:docId w15:val="{9E39AB39-8DE5-4A6B-A9D8-D4576DDB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Default Paragraph Font" w:semiHidden="1" w:uiPriority="1" w:unhideWhenUsed="1" w:qFormat="1"/>
    <w:lsdException w:name="Body Text" w:semiHidden="1" w:qFormat="1"/>
    <w:lsdException w:name="Body Text 2"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78" w:after="160" w:line="360" w:lineRule="auto"/>
      <w:ind w:firstLineChars="200" w:firstLine="200"/>
    </w:pPr>
    <w:rPr>
      <w:rFonts w:eastAsiaTheme="minorEastAsia"/>
      <w:color w:val="000000" w:themeColor="text1"/>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rPr>
      <w:rFonts w:eastAsia="Times New Roman"/>
      <w:lang w:eastAsia="en-US"/>
    </w:rPr>
  </w:style>
  <w:style w:type="paragraph" w:styleId="a5">
    <w:name w:val="Plain Text"/>
    <w:basedOn w:val="a"/>
    <w:link w:val="a6"/>
    <w:qFormat/>
  </w:style>
  <w:style w:type="paragraph" w:styleId="a7">
    <w:name w:val="footer"/>
    <w:basedOn w:val="a"/>
    <w:link w:val="a8"/>
    <w:qFormat/>
    <w:pPr>
      <w:tabs>
        <w:tab w:val="center" w:pos="4153"/>
        <w:tab w:val="right" w:pos="8306"/>
      </w:tabs>
    </w:pPr>
    <w:rPr>
      <w:sz w:val="18"/>
      <w:szCs w:val="18"/>
    </w:rPr>
  </w:style>
  <w:style w:type="paragraph" w:styleId="a9">
    <w:name w:val="header"/>
    <w:basedOn w:val="a"/>
    <w:link w:val="aa"/>
    <w:qFormat/>
    <w:pPr>
      <w:tabs>
        <w:tab w:val="center" w:pos="4153"/>
        <w:tab w:val="right" w:pos="8306"/>
      </w:tabs>
      <w:jc w:val="center"/>
    </w:pPr>
    <w:rPr>
      <w:sz w:val="18"/>
      <w:szCs w:val="18"/>
    </w:rPr>
  </w:style>
  <w:style w:type="paragraph" w:styleId="2">
    <w:name w:val="Body Text 2"/>
    <w:basedOn w:val="a"/>
    <w:link w:val="20"/>
    <w:qFormat/>
    <w:pPr>
      <w:spacing w:after="120" w:line="480" w:lineRule="auto"/>
    </w:pPr>
  </w:style>
  <w:style w:type="paragraph" w:styleId="ab">
    <w:name w:val="Normal (Web)"/>
    <w:basedOn w:val="a"/>
    <w:qFormat/>
    <w:pPr>
      <w:spacing w:before="0" w:beforeAutospacing="1" w:after="0" w:afterAutospacing="1"/>
    </w:pPr>
    <w:rPr>
      <w:kern w:val="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
    <w:semiHidden/>
    <w:qFormat/>
    <w:rPr>
      <w:rFonts w:eastAsia="Times New Roman"/>
      <w:sz w:val="21"/>
      <w:szCs w:val="21"/>
      <w:lang w:eastAsia="en-US"/>
    </w:rPr>
  </w:style>
  <w:style w:type="character" w:customStyle="1" w:styleId="aa">
    <w:name w:val="页眉 字符"/>
    <w:basedOn w:val="a0"/>
    <w:link w:val="a9"/>
    <w:qFormat/>
    <w:rPr>
      <w:rFonts w:ascii="Arial" w:eastAsia="Arial" w:hAnsi="Arial" w:cs="Arial"/>
      <w:snapToGrid w:val="0"/>
      <w:color w:val="000000"/>
      <w:sz w:val="18"/>
      <w:szCs w:val="18"/>
      <w:lang w:eastAsia="en-US"/>
    </w:rPr>
  </w:style>
  <w:style w:type="character" w:customStyle="1" w:styleId="a8">
    <w:name w:val="页脚 字符"/>
    <w:basedOn w:val="a0"/>
    <w:link w:val="a7"/>
    <w:qFormat/>
    <w:rPr>
      <w:rFonts w:ascii="Arial" w:eastAsia="Arial" w:hAnsi="Arial" w:cs="Arial"/>
      <w:snapToGrid w:val="0"/>
      <w:color w:val="000000"/>
      <w:sz w:val="18"/>
      <w:szCs w:val="18"/>
      <w:lang w:eastAsia="en-US"/>
    </w:rPr>
  </w:style>
  <w:style w:type="table" w:customStyle="1" w:styleId="TableNormal1">
    <w:name w:val="Table Normal1"/>
    <w:basedOn w:val="a1"/>
    <w:qFormat/>
    <w:rPr>
      <w:rFonts w:eastAsia="Times New Roman"/>
    </w:rPr>
    <w:tblPr>
      <w:tblCellMar>
        <w:left w:w="0" w:type="dxa"/>
        <w:right w:w="0" w:type="dxa"/>
      </w:tblCellMar>
    </w:tblPr>
  </w:style>
  <w:style w:type="paragraph" w:customStyle="1" w:styleId="1">
    <w:name w:val="样式1"/>
    <w:basedOn w:val="a3"/>
    <w:link w:val="10"/>
    <w:qFormat/>
    <w:pPr>
      <w:spacing w:before="202" w:line="213" w:lineRule="auto"/>
      <w:ind w:left="10"/>
    </w:pPr>
    <w:rPr>
      <w:rFonts w:ascii="黑体" w:eastAsia="黑体" w:hAnsi="黑体" w:cs="黑体"/>
      <w:spacing w:val="-1"/>
      <w:sz w:val="30"/>
      <w:szCs w:val="30"/>
      <w:lang w:eastAsia="zh-CN"/>
    </w:rPr>
  </w:style>
  <w:style w:type="character" w:customStyle="1" w:styleId="a4">
    <w:name w:val="正文文本 字符"/>
    <w:basedOn w:val="a0"/>
    <w:link w:val="a3"/>
    <w:semiHidden/>
    <w:qFormat/>
    <w:rPr>
      <w:rFonts w:eastAsia="Times New Roman"/>
      <w:snapToGrid w:val="0"/>
      <w:color w:val="000000"/>
      <w:sz w:val="24"/>
      <w:szCs w:val="24"/>
      <w:lang w:eastAsia="en-US"/>
    </w:rPr>
  </w:style>
  <w:style w:type="character" w:customStyle="1" w:styleId="10">
    <w:name w:val="样式1 字符"/>
    <w:basedOn w:val="a4"/>
    <w:link w:val="1"/>
    <w:qFormat/>
    <w:rPr>
      <w:rFonts w:ascii="黑体" w:eastAsia="黑体" w:hAnsi="黑体" w:cs="黑体"/>
      <w:snapToGrid w:val="0"/>
      <w:color w:val="000000"/>
      <w:spacing w:val="-1"/>
      <w:sz w:val="30"/>
      <w:szCs w:val="30"/>
      <w:lang w:eastAsia="en-US"/>
    </w:rPr>
  </w:style>
  <w:style w:type="paragraph" w:customStyle="1" w:styleId="11">
    <w:name w:val="标题1"/>
    <w:basedOn w:val="a"/>
    <w:link w:val="12"/>
    <w:qFormat/>
    <w:pPr>
      <w:spacing w:before="240"/>
      <w:ind w:firstLineChars="0" w:firstLine="0"/>
    </w:pPr>
    <w:rPr>
      <w:rFonts w:eastAsia="黑体" w:cs="宋体"/>
      <w:b/>
      <w:sz w:val="28"/>
      <w:szCs w:val="32"/>
    </w:rPr>
  </w:style>
  <w:style w:type="character" w:customStyle="1" w:styleId="12">
    <w:name w:val="标题1 字符"/>
    <w:basedOn w:val="a0"/>
    <w:link w:val="11"/>
    <w:qFormat/>
    <w:rPr>
      <w:rFonts w:eastAsia="黑体" w:cs="宋体"/>
      <w:b/>
      <w:color w:val="000000" w:themeColor="text1"/>
      <w:kern w:val="2"/>
      <w:sz w:val="28"/>
      <w:szCs w:val="32"/>
      <w14:ligatures w14:val="standardContextual"/>
    </w:rPr>
  </w:style>
  <w:style w:type="character" w:customStyle="1" w:styleId="13">
    <w:name w:val="书籍标题1"/>
    <w:basedOn w:val="a0"/>
    <w:uiPriority w:val="33"/>
    <w:qFormat/>
    <w:rPr>
      <w:b/>
      <w:bCs/>
      <w:i/>
      <w:iCs/>
      <w:spacing w:val="5"/>
    </w:rPr>
  </w:style>
  <w:style w:type="paragraph" w:customStyle="1" w:styleId="21">
    <w:name w:val="标题2"/>
    <w:basedOn w:val="11"/>
    <w:link w:val="22"/>
    <w:qFormat/>
    <w:pPr>
      <w:adjustRightInd w:val="0"/>
      <w:spacing w:beforeLines="50" w:before="50"/>
    </w:pPr>
  </w:style>
  <w:style w:type="character" w:customStyle="1" w:styleId="22">
    <w:name w:val="标题2 字符"/>
    <w:basedOn w:val="12"/>
    <w:link w:val="21"/>
    <w:qFormat/>
    <w:rPr>
      <w:rFonts w:eastAsia="黑体" w:cs="宋体"/>
      <w:b/>
      <w:color w:val="000000" w:themeColor="text1"/>
      <w:kern w:val="2"/>
      <w:sz w:val="28"/>
      <w:szCs w:val="32"/>
      <w14:ligatures w14:val="standardContextual"/>
    </w:rPr>
  </w:style>
  <w:style w:type="character" w:customStyle="1" w:styleId="a6">
    <w:name w:val="纯文本 字符"/>
    <w:basedOn w:val="a0"/>
    <w:link w:val="a5"/>
    <w:qFormat/>
    <w:rPr>
      <w:rFonts w:ascii="Arial" w:eastAsia="Arial" w:hAnsi="Arial" w:cs="Arial"/>
      <w:snapToGrid w:val="0"/>
      <w:color w:val="000000"/>
      <w:sz w:val="21"/>
      <w:szCs w:val="21"/>
    </w:rPr>
  </w:style>
  <w:style w:type="character" w:customStyle="1" w:styleId="20">
    <w:name w:val="正文文本 2 字符"/>
    <w:basedOn w:val="a0"/>
    <w:link w:val="2"/>
    <w:qFormat/>
    <w:rPr>
      <w:rFonts w:ascii="Arial" w:eastAsia="Arial" w:hAnsi="Arial" w:cs="Arial"/>
      <w:snapToGrid w:val="0"/>
      <w:color w:val="000000"/>
      <w:sz w:val="21"/>
      <w:szCs w:val="21"/>
      <w:lang w:eastAsia="en-US"/>
    </w:rPr>
  </w:style>
  <w:style w:type="paragraph" w:customStyle="1" w:styleId="ac">
    <w:name w:val="题目"/>
    <w:basedOn w:val="a"/>
    <w:link w:val="ad"/>
    <w:qFormat/>
    <w:pPr>
      <w:jc w:val="center"/>
    </w:pPr>
    <w:rPr>
      <w:rFonts w:eastAsia="黑体"/>
      <w:sz w:val="44"/>
    </w:rPr>
  </w:style>
  <w:style w:type="character" w:customStyle="1" w:styleId="ad">
    <w:name w:val="题目 字符"/>
    <w:basedOn w:val="a0"/>
    <w:link w:val="ac"/>
    <w:qFormat/>
    <w:rPr>
      <w:rFonts w:eastAsia="黑体" w:cstheme="minorBidi"/>
      <w:color w:val="000000" w:themeColor="text1"/>
      <w:kern w:val="2"/>
      <w:sz w:val="44"/>
      <w:szCs w:val="24"/>
      <w14:ligatures w14:val="standardContextual"/>
    </w:rPr>
  </w:style>
  <w:style w:type="paragraph" w:customStyle="1" w:styleId="ae">
    <w:name w:val="作者"/>
    <w:basedOn w:val="a"/>
    <w:link w:val="af"/>
    <w:qFormat/>
    <w:pPr>
      <w:spacing w:line="240" w:lineRule="auto"/>
      <w:jc w:val="center"/>
    </w:pPr>
    <w:rPr>
      <w:sz w:val="28"/>
      <w:szCs w:val="28"/>
    </w:rPr>
  </w:style>
  <w:style w:type="character" w:customStyle="1" w:styleId="af">
    <w:name w:val="作者 字符"/>
    <w:basedOn w:val="a0"/>
    <w:link w:val="ae"/>
    <w:qFormat/>
    <w:rPr>
      <w:rFonts w:eastAsiaTheme="minorEastAsia"/>
      <w:color w:val="000000" w:themeColor="text1"/>
      <w:kern w:val="2"/>
      <w:sz w:val="28"/>
      <w:szCs w:val="28"/>
      <w14:ligatures w14:val="standardContextual"/>
    </w:rPr>
  </w:style>
  <w:style w:type="paragraph" w:customStyle="1" w:styleId="af0">
    <w:name w:val="正文样式"/>
    <w:basedOn w:val="a"/>
    <w:next w:val="a3"/>
    <w:qFormat/>
    <w:pPr>
      <w:spacing w:before="0" w:after="0" w:line="280" w:lineRule="exact"/>
      <w:jc w:val="both"/>
      <w:textAlignment w:val="baseline"/>
    </w:pPr>
    <w:rPr>
      <w:rFonts w:eastAsia="宋体"/>
      <w:color w:val="auto"/>
      <w:sz w:val="18"/>
      <w14:ligatures w14:val="none"/>
    </w:rPr>
  </w:style>
  <w:style w:type="paragraph" w:customStyle="1" w:styleId="af1">
    <w:name w:val="单位"/>
    <w:basedOn w:val="a"/>
    <w:next w:val="a"/>
    <w:qFormat/>
    <w:pPr>
      <w:widowControl/>
      <w:spacing w:before="0" w:after="0" w:line="240" w:lineRule="auto"/>
      <w:ind w:firstLineChars="0" w:firstLine="0"/>
      <w:jc w:val="center"/>
      <w:textAlignment w:val="baseline"/>
    </w:pPr>
    <w:rPr>
      <w:rFonts w:eastAsia="楷体_GB2312"/>
      <w:color w:val="auto"/>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BF6F6-87FA-4329-864B-9B1771EE6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Y.Qu</dc:creator>
  <cp:lastModifiedBy>yisheng zhang</cp:lastModifiedBy>
  <cp:revision>31</cp:revision>
  <cp:lastPrinted>2026-01-29T08:41:00Z</cp:lastPrinted>
  <dcterms:created xsi:type="dcterms:W3CDTF">2019-06-04T11:42:00Z</dcterms:created>
  <dcterms:modified xsi:type="dcterms:W3CDTF">2026-05-18T07:18:00Z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2025-04-03T11:09:35Z</vt:filetime>
  </property>
  <property fmtid="{D5CDD505-2E9C-101B-9397-08002B2CF9AE}" pid="4" name="KSOTemplateDocerSaveRecord">
    <vt:lpwstr>eyJoZGlkIjoiOWUyMDI5MTRlNjIwYjhiNmE2MTUwNzZiMjNmYWE0OWYiLCJ1c2VySWQiOiIyNjcwNjI0NzMifQ==</vt:lpwstr>
  </property>
  <property fmtid="{D5CDD505-2E9C-101B-9397-08002B2CF9AE}" pid="5" name="KSOProductBuildVer">
    <vt:lpwstr>2052-12.1.0.24034</vt:lpwstr>
  </property>
  <property fmtid="{D5CDD505-2E9C-101B-9397-08002B2CF9AE}" pid="6" name="ICV">
    <vt:lpwstr>FC23C2BFCCDA47158127550AE2557B48_12</vt:lpwstr>
  </property>
</Properties>
</file>